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QUADRO RESUMO</w:t>
      </w:r>
    </w:p>
    <w:tbl>
      <w:tblPr>
        <w:tblStyle w:val="Table1"/>
        <w:tblW w:w="14093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13.4285714285713"/>
        <w:gridCol w:w="2013.4285714285713"/>
        <w:gridCol w:w="2013.4285714285713"/>
        <w:gridCol w:w="2013.4285714285713"/>
        <w:gridCol w:w="2013.4285714285713"/>
        <w:gridCol w:w="2013.4285714285713"/>
        <w:gridCol w:w="2013.4285714285713"/>
        <w:tblGridChange w:id="0">
          <w:tblGrid>
            <w:gridCol w:w="2013.4285714285713"/>
            <w:gridCol w:w="2013.4285714285713"/>
            <w:gridCol w:w="2013.4285714285713"/>
            <w:gridCol w:w="2013.4285714285713"/>
            <w:gridCol w:w="2013.4285714285713"/>
            <w:gridCol w:w="2013.4285714285713"/>
            <w:gridCol w:w="2013.4285714285713"/>
          </w:tblGrid>
        </w:tblGridChange>
      </w:tblGrid>
      <w:tr>
        <w:tc>
          <w:tcPr/>
          <w:p w:rsidR="00000000" w:rsidDel="00000000" w:rsidP="00000000" w:rsidRDefault="00000000" w:rsidRPr="00000000" w14:paraId="0000000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OBJETO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NOME DO CONTRATADO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N° INSCRIÇÃO NA RECEITA FEDERAL (CPF OU CNPJ)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VALOR DO CONTRATO EM R$ (TOTAL E UNITÁRIO)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VIGÊNCIA CONTRATUAL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N° DO PROCESSO QUE GEROU A CONTRATAÇÃO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CONTRATO</w:t>
            </w:r>
          </w:p>
        </w:tc>
      </w:tr>
      <w:tr>
        <w:tc>
          <w:tcPr/>
          <w:p w:rsidR="00000000" w:rsidDel="00000000" w:rsidP="00000000" w:rsidRDefault="00000000" w:rsidRPr="00000000" w14:paraId="0000000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Aquisição de material de consumo e EPI’s para enfrentamento da Pandemia do Covid-19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P.R.N. Silva Comércio de Materiais Hospitalares LTDA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03.156.192/0001-18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V.U.: Diversos itens</w:t>
            </w:r>
          </w:p>
          <w:p w:rsidR="00000000" w:rsidDel="00000000" w:rsidP="00000000" w:rsidRDefault="00000000" w:rsidRPr="00000000" w14:paraId="0000000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126.110,00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Início: 15/05/2020</w:t>
            </w:r>
          </w:p>
          <w:p w:rsidR="00000000" w:rsidDel="00000000" w:rsidP="00000000" w:rsidRDefault="00000000" w:rsidRPr="00000000" w14:paraId="0000000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15/07/2020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DISPENSA DE LICITAÇÃO Nº 7/2020-001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  <w:br w:type="textWrapping"/>
              <w:t xml:space="preserve">   </w:t>
            </w: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Contratação direta, em caráter de emergência, para Aquisição de Material de Consumo (álcool em Gel 70%)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R N Rodrigues Pereira &amp; CIA LTDA-ME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  <w:t xml:space="preserve">20.327.429/0001-03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V.U.: 17,10  e   18,70</w:t>
            </w:r>
          </w:p>
          <w:p w:rsidR="00000000" w:rsidDel="00000000" w:rsidP="00000000" w:rsidRDefault="00000000" w:rsidRPr="00000000" w14:paraId="0000001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7.566,00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Início: 14/04/2020</w:t>
            </w:r>
          </w:p>
          <w:p w:rsidR="00000000" w:rsidDel="00000000" w:rsidP="00000000" w:rsidRDefault="00000000" w:rsidRPr="00000000" w14:paraId="0000001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14/05/2020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DISPENSA DE LICITAÇÃO Nº 7/2020-002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  <w:br w:type="textWrapping"/>
              <w:t xml:space="preserve">   </w:t>
            </w: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Contratação direta, em caráter de emergência, para Aquisição de EPI – Equipamento de Proteção Individual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Marcos Silva de Brito - EPP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  <w:t xml:space="preserve">11.471.826/0001-55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V.U.: 26,90</w:t>
            </w:r>
          </w:p>
          <w:p w:rsidR="00000000" w:rsidDel="00000000" w:rsidP="00000000" w:rsidRDefault="00000000" w:rsidRPr="00000000" w14:paraId="0000002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4.035,00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Início: 15/04/2020</w:t>
            </w:r>
          </w:p>
          <w:p w:rsidR="00000000" w:rsidDel="00000000" w:rsidP="00000000" w:rsidRDefault="00000000" w:rsidRPr="00000000" w14:paraId="0000002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15/05/2020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DISPENSA DE LICITAÇÃO Nº 7/2020-003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 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Contratação direta, em caráter de emergência, para Aquisição de EPI – Equipamento de Proteção Individual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Amazon Grafica Malharia e Papelaria LTDA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  <w:t xml:space="preserve">11.087.686/0001-16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V.U.: 60,00</w:t>
            </w:r>
          </w:p>
          <w:p w:rsidR="00000000" w:rsidDel="00000000" w:rsidP="00000000" w:rsidRDefault="00000000" w:rsidRPr="00000000" w14:paraId="0000002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3.000,00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Início: 24/04/2020</w:t>
            </w:r>
          </w:p>
          <w:p w:rsidR="00000000" w:rsidDel="00000000" w:rsidP="00000000" w:rsidRDefault="00000000" w:rsidRPr="00000000" w14:paraId="0000002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24/05/2020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DISPENSA DE LICITAÇÃO Nº 7/2020-005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Contratação direta, em caráter de emergência, para Aquisição de Tecido Popeline Estampado para Confecção de Mascaras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IVR Comercio de Vestuario e Acessorios EIRELI-ME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35.189.355/0001.55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V.U.: 23,00</w:t>
            </w:r>
          </w:p>
          <w:p w:rsidR="00000000" w:rsidDel="00000000" w:rsidP="00000000" w:rsidRDefault="00000000" w:rsidRPr="00000000" w14:paraId="0000003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2.760,00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Início: 24/04/2020</w:t>
            </w:r>
          </w:p>
          <w:p w:rsidR="00000000" w:rsidDel="00000000" w:rsidP="00000000" w:rsidRDefault="00000000" w:rsidRPr="00000000" w14:paraId="0000003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24/05/2020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DISPENSA DE LICITAÇÃO Nº 7/2020-006</w:t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Contratação Direta, Em Caráter de Emergência de empresa especializada para aquisição de medicamentos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240" w:before="240" w:lineRule="auto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Marcos Silva de Brito - EPP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  <w:t xml:space="preserve">11.471.826/0001-55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V.U.: 1,52</w:t>
            </w:r>
          </w:p>
          <w:p w:rsidR="00000000" w:rsidDel="00000000" w:rsidP="00000000" w:rsidRDefault="00000000" w:rsidRPr="00000000" w14:paraId="0000004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1.520,00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Início: 30/04/2020</w:t>
            </w:r>
          </w:p>
          <w:p w:rsidR="00000000" w:rsidDel="00000000" w:rsidP="00000000" w:rsidRDefault="00000000" w:rsidRPr="00000000" w14:paraId="0000004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29/05/2020</w:t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DISPENSA DE LICITAÇÃO Nº 7/2020-007</w:t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   </w:t>
            </w: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Contratação Direta, Em Caráter de Emergência de empresa especializada para aquisição de medicamentos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240" w:before="240" w:lineRule="auto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M. C. Rodrigues Paes &amp; CIA LTDA ME</w:t>
            </w:r>
          </w:p>
          <w:p w:rsidR="00000000" w:rsidDel="00000000" w:rsidP="00000000" w:rsidRDefault="00000000" w:rsidRPr="00000000" w14:paraId="0000004E">
            <w:pPr>
              <w:spacing w:after="240" w:before="240" w:lineRule="auto"/>
              <w:rPr/>
            </w:pPr>
            <w:bookmarkStart w:colFirst="0" w:colLast="0" w:name="_s8y8yp7npvkl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  <w:t xml:space="preserve">07.369.339/0001-09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V.U.: 1,40  e  4,10</w:t>
            </w:r>
          </w:p>
          <w:p w:rsidR="00000000" w:rsidDel="00000000" w:rsidP="00000000" w:rsidRDefault="00000000" w:rsidRPr="00000000" w14:paraId="0000005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7.615,00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Início: 19/05/2020</w:t>
            </w:r>
          </w:p>
          <w:p w:rsidR="00000000" w:rsidDel="00000000" w:rsidP="00000000" w:rsidRDefault="00000000" w:rsidRPr="00000000" w14:paraId="0000005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29/05/2020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DISPENSA DE LICITAÇÃO Nº 7/2020-009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Contratação direta, em caráter de emergência, para Aquisição de MEDICAMENTOS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240" w:before="240" w:lineRule="auto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br w:type="textWrapping"/>
              <w:t xml:space="preserve">D. Farma Santa Maria EIRELI-ME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28.090.151/0001-05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V.U.: 10,00</w:t>
            </w:r>
          </w:p>
          <w:p w:rsidR="00000000" w:rsidDel="00000000" w:rsidP="00000000" w:rsidRDefault="00000000" w:rsidRPr="00000000" w14:paraId="0000005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2.000,00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Início: 24/04/2020</w:t>
            </w:r>
          </w:p>
          <w:p w:rsidR="00000000" w:rsidDel="00000000" w:rsidP="00000000" w:rsidRDefault="00000000" w:rsidRPr="00000000" w14:paraId="0000005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24/05/2020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DISPENSA DE LICITAÇÃO Nº 7/2020-004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Contratação Direta, Em Caráter de Emergência de empresa para o fornecimento de óleo de soja refinado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240" w:before="240" w:lineRule="auto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E. B. Ladislau &amp; CIA LTDA - EPP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05.621.750/0001-02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V.U.: 3,85</w:t>
            </w:r>
          </w:p>
          <w:p w:rsidR="00000000" w:rsidDel="00000000" w:rsidP="00000000" w:rsidRDefault="00000000" w:rsidRPr="00000000" w14:paraId="0000006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27.720,00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Início: 25/05/2020</w:t>
            </w:r>
          </w:p>
          <w:p w:rsidR="00000000" w:rsidDel="00000000" w:rsidP="00000000" w:rsidRDefault="00000000" w:rsidRPr="00000000" w14:paraId="0000006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25/08/2020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DISPENSA DE LICITAÇÃO Nº 7/2020-010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Aquisição de Cilindros de Oxigênio Medicinal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240" w:before="240" w:lineRule="auto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br w:type="textWrapping"/>
              <w:t xml:space="preserve">S. H. COMERCIO &amp; TRANSPORTE LTDA-EPP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06.123.352/0001-10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V.U.: 2.200,00</w:t>
            </w:r>
          </w:p>
          <w:p w:rsidR="00000000" w:rsidDel="00000000" w:rsidP="00000000" w:rsidRDefault="00000000" w:rsidRPr="00000000" w14:paraId="0000007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V.T.: 6.600,00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Início: 06/05/2020</w:t>
            </w:r>
          </w:p>
          <w:p w:rsidR="00000000" w:rsidDel="00000000" w:rsidP="00000000" w:rsidRDefault="00000000" w:rsidRPr="00000000" w14:paraId="0000007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Fim: 29/05/2020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DISPENSA DE LICITAÇÃO Nº 7/2020-008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BAIXAR CONTRATO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headerReference r:id="rId16" w:type="default"/>
      <w:pgSz w:h="11909" w:w="16834"/>
      <w:pgMar w:bottom="710.0787401574809" w:top="566.9291338582677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 Black">
    <w:embedBold w:fontKey="{00000000-0000-0000-0000-000000000000}" r:id="rId1" w:subsetted="0"/>
    <w:embedBol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spacing w:line="240" w:lineRule="auto"/>
      <w:rPr>
        <w:rFonts w:ascii="Roboto Black" w:cs="Roboto Black" w:eastAsia="Roboto Black" w:hAnsi="Roboto Black"/>
        <w:color w:val="7f7f7f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novatimboteua.pa.gov.br/wp-content/uploads/2020/05/CONTRATO-041-M.-B.doc" TargetMode="External"/><Relationship Id="rId10" Type="http://schemas.openxmlformats.org/officeDocument/2006/relationships/hyperlink" Target="https://novatimboteua.pa.gov.br/wp-content/uploads/2020/05/CONTRATO-040-I.V.-R.doc" TargetMode="External"/><Relationship Id="rId13" Type="http://schemas.openxmlformats.org/officeDocument/2006/relationships/hyperlink" Target="https://novatimboteua.pa.gov.br/wp-content/uploads/2020/07/CONTRATO-038-D.-FARMA.doc" TargetMode="External"/><Relationship Id="rId12" Type="http://schemas.openxmlformats.org/officeDocument/2006/relationships/hyperlink" Target="https://novatimboteua.pa.gov.br/wp-content/uploads/2020/05/CONTRATO-043-PHARMAPELE.doc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ovatimboteua.pa.gov.br/wp-content/uploads/2020/05/CONTRATO-039-AMAZON-1.doc" TargetMode="External"/><Relationship Id="rId15" Type="http://schemas.openxmlformats.org/officeDocument/2006/relationships/hyperlink" Target="https://novatimboteua.pa.gov.br/wp-content/uploads/2020/07/CONTRATO-042.doc" TargetMode="External"/><Relationship Id="rId14" Type="http://schemas.openxmlformats.org/officeDocument/2006/relationships/hyperlink" Target="https://novatimboteua.pa.gov.br/wp-content/uploads/2020/07/CONTRATO-044-E.-B.doc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novatimboteua.pa.gov.br/wp-content/uploads/2020/05/CONTRATO-035-CASLAB.doc" TargetMode="External"/><Relationship Id="rId7" Type="http://schemas.openxmlformats.org/officeDocument/2006/relationships/hyperlink" Target="https://novatimboteua.pa.gov.br/wp-content/uploads/2020/05/CONTRATO-036-R.-N.doc" TargetMode="External"/><Relationship Id="rId8" Type="http://schemas.openxmlformats.org/officeDocument/2006/relationships/hyperlink" Target="https://novatimboteua.pa.gov.br/wp-content/uploads/2020/05/CONTRATO-037-M.-B.doc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Black-bold.ttf"/><Relationship Id="rId2" Type="http://schemas.openxmlformats.org/officeDocument/2006/relationships/font" Target="fonts/RobotoBlac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